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3CC0C07" w:rsidR="005053AB" w:rsidRPr="00862CFC" w:rsidRDefault="00741370"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2268F8FB" w:rsidR="005053AB" w:rsidRPr="00862CFC" w:rsidRDefault="00741370" w:rsidP="005053AB">
            <w:pPr>
              <w:pStyle w:val="Sinespaciado"/>
              <w:rPr>
                <w:rFonts w:ascii="Arial" w:hAnsi="Arial" w:cs="Arial"/>
                <w:sz w:val="20"/>
                <w:szCs w:val="20"/>
              </w:rPr>
            </w:pPr>
            <w:r>
              <w:rPr>
                <w:rFonts w:ascii="Arial" w:hAnsi="Arial" w:cs="Arial"/>
                <w:sz w:val="20"/>
                <w:szCs w:val="20"/>
              </w:rPr>
              <w:t>Tecnologías de la Información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785DA7E" w:rsidR="005053AB" w:rsidRPr="00862CFC" w:rsidRDefault="00741370" w:rsidP="005053AB">
            <w:pPr>
              <w:pStyle w:val="Sinespaciado"/>
              <w:rPr>
                <w:rFonts w:ascii="Arial" w:hAnsi="Arial" w:cs="Arial"/>
                <w:sz w:val="20"/>
                <w:szCs w:val="20"/>
              </w:rPr>
            </w:pPr>
            <w:r>
              <w:rPr>
                <w:rFonts w:ascii="Arial" w:hAnsi="Arial" w:cs="Arial"/>
                <w:sz w:val="20"/>
                <w:szCs w:val="20"/>
              </w:rPr>
              <w:t>IADM – 2010 – 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09B487E" w:rsidR="005053AB" w:rsidRPr="00862CFC" w:rsidRDefault="00741370" w:rsidP="005053AB">
            <w:pPr>
              <w:pStyle w:val="Sinespaciado"/>
              <w:rPr>
                <w:rFonts w:ascii="Arial" w:hAnsi="Arial" w:cs="Arial"/>
                <w:sz w:val="20"/>
                <w:szCs w:val="20"/>
              </w:rPr>
            </w:pPr>
            <w:r w:rsidRPr="00741370">
              <w:rPr>
                <w:rFonts w:ascii="Arial" w:hAnsi="Arial" w:cs="Arial"/>
                <w:sz w:val="20"/>
                <w:szCs w:val="20"/>
              </w:rPr>
              <w:t>ADV-1032</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9ADB90C" w:rsidR="005053AB" w:rsidRPr="00862CFC" w:rsidRDefault="00741370" w:rsidP="005053AB">
            <w:pPr>
              <w:pStyle w:val="Sinespaciado"/>
              <w:rPr>
                <w:rFonts w:ascii="Arial" w:hAnsi="Arial" w:cs="Arial"/>
                <w:sz w:val="20"/>
                <w:szCs w:val="20"/>
              </w:rPr>
            </w:pPr>
            <w:r w:rsidRPr="00741370">
              <w:rPr>
                <w:rFonts w:ascii="Arial" w:hAnsi="Arial" w:cs="Arial"/>
                <w:sz w:val="20"/>
                <w:szCs w:val="20"/>
              </w:rPr>
              <w:t>0-5-5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21D015A" w:rsidR="005053AB" w:rsidRPr="00862CFC" w:rsidRDefault="00741370" w:rsidP="005053AB">
            <w:pPr>
              <w:pStyle w:val="Sinespaciado"/>
              <w:rPr>
                <w:rFonts w:ascii="Arial" w:hAnsi="Arial" w:cs="Arial"/>
                <w:sz w:val="20"/>
                <w:szCs w:val="20"/>
              </w:rPr>
            </w:pPr>
            <w:r w:rsidRPr="00741370">
              <w:rPr>
                <w:rFonts w:ascii="Arial" w:hAnsi="Arial" w:cs="Arial"/>
                <w:sz w:val="20"/>
                <w:szCs w:val="20"/>
              </w:rPr>
              <w:t>Esta asignatura aporta al perfil del Ingeniero en Administración la descripción de la arquitectura de la computadora, así como su funcionamiento junto con el software para identificar problemas y soluciones en proyectos de la empresa. La importancia de la asignatura radica en la aplicación de los diferentes sistemas operativos y herramientas informáticas y ofimáticas como una forma de mejorar la productividad de la empresa.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36B4A15"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La asignatura será́ impartida en cuatro temas que deben desarrollarse de forma práctica, para que el estudiante aplique fácilmente los principales conceptos de las tecnologías de la información en el área de Administración.  </w:t>
            </w:r>
          </w:p>
          <w:p w14:paraId="1605B93C"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749FEFB6" w14:textId="36F4C120"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Como tema uno Conceptos básicos, se tocan los temas relacionados al hardware y software de una computadora, su clasificación, y aplicación. Así como los diferentes tipos de sistemas operativos bajo licencia y libres. El tema dos Aplicaciones básicas de telecomunicaciones, contempla la introducción a las telecomunicaciones, y medios virtuales de aprendizaje. Tema tres Herramientas de ofimática, contiene el manejo y aplicación de las herramientas de apoyo de software de </w:t>
            </w:r>
            <w:r>
              <w:rPr>
                <w:rFonts w:ascii="Arial" w:hAnsi="Arial" w:cs="Arial"/>
                <w:sz w:val="20"/>
                <w:szCs w:val="20"/>
              </w:rPr>
              <w:t xml:space="preserve">oficina, así como el diseño de </w:t>
            </w:r>
            <w:r w:rsidRPr="00741370">
              <w:rPr>
                <w:rFonts w:ascii="Arial" w:hAnsi="Arial" w:cs="Arial"/>
                <w:sz w:val="20"/>
                <w:szCs w:val="20"/>
              </w:rPr>
              <w:t xml:space="preserve">bases de datos, para realizar consultas, formularios e informes. Por el último Internet, se parte del concepto, clasificación y aplicación, de igual forma la configuración y administración del correo electrónico, mensajería instantánea, envió y descarga de archivos, y diseño de páginas web.  </w:t>
            </w:r>
          </w:p>
          <w:p w14:paraId="36BC0CCF"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1D42478C" w14:textId="791DF88A" w:rsidR="005053AB" w:rsidRPr="00862CFC" w:rsidRDefault="00741370" w:rsidP="00741370">
            <w:pPr>
              <w:pStyle w:val="Sinespaciado"/>
              <w:ind w:left="360"/>
              <w:rPr>
                <w:rFonts w:ascii="Arial" w:hAnsi="Arial" w:cs="Arial"/>
                <w:sz w:val="20"/>
                <w:szCs w:val="20"/>
              </w:rPr>
            </w:pPr>
            <w:r w:rsidRPr="00741370">
              <w:rPr>
                <w:rFonts w:ascii="Arial" w:hAnsi="Arial" w:cs="Arial"/>
                <w:sz w:val="20"/>
                <w:szCs w:val="20"/>
              </w:rPr>
              <w:t>Se debe tomar lo más relevante de cada tema y fomentar en el estudiante el hábito del auto aprendizaje continuo, guiado siempre por el docente, quien debe ser un experto en la materia, y tener la suficiente experiencia de campo previa, de otra forma el conocimiento se verá́ diluido. Los estudiantes deben involucrarse activamente desde el inicio del semestre en el desarrollo de un proyecto integrador que les permita entender a fondo el propósito de la asignatura, a la vez que desarrollan la visión de la aplicación de la misma</w:t>
            </w:r>
            <w:r>
              <w:rPr>
                <w:rFonts w:ascii="Arial" w:hAnsi="Arial" w:cs="Arial"/>
                <w:sz w:val="20"/>
                <w:szCs w:val="20"/>
              </w:rPr>
              <w:t xml:space="preserve"> </w:t>
            </w:r>
            <w:r w:rsidRPr="00741370">
              <w:rPr>
                <w:rFonts w:ascii="Arial" w:hAnsi="Arial" w:cs="Arial"/>
                <w:sz w:val="20"/>
                <w:szCs w:val="20"/>
              </w:rPr>
              <w:t>en el ámbito laboral.</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7F14B36" w:rsidR="005053AB" w:rsidRPr="00862CFC" w:rsidRDefault="00741370" w:rsidP="005053AB">
            <w:pPr>
              <w:pStyle w:val="Sinespaciado"/>
              <w:rPr>
                <w:rFonts w:ascii="Arial" w:hAnsi="Arial" w:cs="Arial"/>
                <w:sz w:val="20"/>
                <w:szCs w:val="20"/>
              </w:rPr>
            </w:pPr>
            <w:r w:rsidRPr="00741370">
              <w:rPr>
                <w:rFonts w:ascii="Arial" w:hAnsi="Arial" w:cs="Arial"/>
                <w:sz w:val="20"/>
                <w:szCs w:val="20"/>
              </w:rPr>
              <w:t>Emplea elementos básicos de las tecnologías de información y utiliza herramientas informáticas para desarrollar diferentes alternativas de mejora en la empresa.</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31D578A4" w:rsidR="005053AB" w:rsidRPr="00862CFC" w:rsidRDefault="009C6BB7" w:rsidP="005053AB">
            <w:pPr>
              <w:pStyle w:val="Sinespaciado"/>
              <w:rPr>
                <w:rFonts w:ascii="Arial" w:hAnsi="Arial" w:cs="Arial"/>
                <w:sz w:val="20"/>
                <w:szCs w:val="20"/>
              </w:rPr>
            </w:pPr>
            <w:r>
              <w:rPr>
                <w:rFonts w:ascii="Arial" w:hAnsi="Arial" w:cs="Arial"/>
                <w:sz w:val="20"/>
                <w:szCs w:val="20"/>
              </w:rPr>
              <w:t>3</w:t>
            </w:r>
          </w:p>
        </w:tc>
        <w:tc>
          <w:tcPr>
            <w:tcW w:w="1984" w:type="dxa"/>
            <w:tcBorders>
              <w:bottom w:val="single" w:sz="4" w:space="0" w:color="auto"/>
            </w:tcBorders>
          </w:tcPr>
          <w:p w14:paraId="14B0482F" w14:textId="7A21827F" w:rsidR="005053AB" w:rsidRPr="00862CFC" w:rsidRDefault="009C6BB7" w:rsidP="005053AB">
            <w:pPr>
              <w:pStyle w:val="Sinespaciado"/>
              <w:rPr>
                <w:rFonts w:ascii="Arial" w:hAnsi="Arial" w:cs="Arial"/>
                <w:sz w:val="20"/>
                <w:szCs w:val="20"/>
              </w:rPr>
            </w:pPr>
            <w:r w:rsidRPr="009C6BB7">
              <w:rPr>
                <w:rFonts w:ascii="Arial" w:hAnsi="Arial" w:cs="Arial"/>
                <w:sz w:val="20"/>
                <w:szCs w:val="20"/>
              </w:rPr>
              <w:t>Herramientas de ofimática</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33DE0F2" w:rsidR="005053AB" w:rsidRPr="00862CFC" w:rsidRDefault="009C6BB7" w:rsidP="005053AB">
            <w:pPr>
              <w:pStyle w:val="Sinespaciado"/>
              <w:rPr>
                <w:rFonts w:ascii="Arial" w:hAnsi="Arial" w:cs="Arial"/>
                <w:sz w:val="20"/>
                <w:szCs w:val="20"/>
              </w:rPr>
            </w:pPr>
            <w:r w:rsidRPr="009C6BB7">
              <w:rPr>
                <w:rFonts w:ascii="Arial" w:hAnsi="Arial" w:cs="Arial"/>
                <w:sz w:val="20"/>
                <w:szCs w:val="20"/>
              </w:rPr>
              <w:t xml:space="preserve">Utiliza aplicaciones ofimáticas para dar respuesta eficiente a las funciones de la empresa.  </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20E547CC" w14:textId="77777777" w:rsidR="00380053" w:rsidRDefault="009C6BB7" w:rsidP="009C6BB7">
            <w:pPr>
              <w:pStyle w:val="Sinespaciado"/>
              <w:rPr>
                <w:rFonts w:ascii="Arial" w:hAnsi="Arial" w:cs="Arial"/>
                <w:sz w:val="20"/>
                <w:szCs w:val="20"/>
              </w:rPr>
            </w:pPr>
            <w:r w:rsidRPr="009C6BB7">
              <w:rPr>
                <w:rFonts w:ascii="Arial" w:hAnsi="Arial" w:cs="Arial"/>
                <w:sz w:val="20"/>
                <w:szCs w:val="20"/>
              </w:rPr>
              <w:t xml:space="preserve">3.1 Manejo de procesadores de texto   </w:t>
            </w:r>
          </w:p>
          <w:p w14:paraId="78CE190F"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3.1.1 Insertar y modificar texto.   </w:t>
            </w:r>
          </w:p>
          <w:p w14:paraId="58EC4378"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3.1.2 Formatear documentos.   </w:t>
            </w:r>
          </w:p>
          <w:p w14:paraId="486A2784"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3.1.3 Administrar documentos.   </w:t>
            </w:r>
          </w:p>
          <w:p w14:paraId="232BC11B"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3.1.4 Trabajar con gráficos.   </w:t>
            </w:r>
          </w:p>
          <w:p w14:paraId="5AEDB9AF"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3.1.5 Colaborar con un grupo de trabajo. </w:t>
            </w:r>
          </w:p>
          <w:p w14:paraId="3483C35A" w14:textId="77777777" w:rsidR="00380053" w:rsidRDefault="009C6BB7" w:rsidP="009C6BB7">
            <w:pPr>
              <w:pStyle w:val="Sinespaciado"/>
              <w:rPr>
                <w:rFonts w:ascii="Arial" w:hAnsi="Arial" w:cs="Arial"/>
                <w:sz w:val="20"/>
                <w:szCs w:val="20"/>
              </w:rPr>
            </w:pPr>
            <w:r w:rsidRPr="009C6BB7">
              <w:rPr>
                <w:rFonts w:ascii="Arial" w:hAnsi="Arial" w:cs="Arial"/>
                <w:sz w:val="20"/>
                <w:szCs w:val="20"/>
              </w:rPr>
              <w:t xml:space="preserve">3.2 Manejo de Hojas de cálculo   </w:t>
            </w:r>
          </w:p>
          <w:p w14:paraId="583E5C58"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3.2.1 Trabajar con celdas y datos.   </w:t>
            </w:r>
          </w:p>
          <w:p w14:paraId="46A8A594"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3.2.2 Administrar libros.   </w:t>
            </w:r>
          </w:p>
          <w:p w14:paraId="434A0B26"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3.2.3 Formatear e imprimir hojas de trabajo.    </w:t>
            </w:r>
          </w:p>
          <w:p w14:paraId="67DC558E"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3.2.4 Crear y revisar formulas</w:t>
            </w:r>
            <w:r>
              <w:rPr>
                <w:rFonts w:ascii="Arial" w:hAnsi="Arial" w:cs="Arial"/>
                <w:sz w:val="20"/>
                <w:szCs w:val="20"/>
              </w:rPr>
              <w:t xml:space="preserve"> </w:t>
            </w:r>
          </w:p>
          <w:p w14:paraId="2EF41E8A"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3.2.6 Crear y modificar gráficos.   </w:t>
            </w:r>
          </w:p>
          <w:p w14:paraId="67B2185B"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3.2.5 Colaborar con un grupo de trabajo. </w:t>
            </w:r>
          </w:p>
          <w:p w14:paraId="324A1BA4" w14:textId="77777777" w:rsidR="00380053" w:rsidRDefault="009C6BB7" w:rsidP="009C6BB7">
            <w:pPr>
              <w:pStyle w:val="Sinespaciado"/>
              <w:rPr>
                <w:rFonts w:ascii="Arial" w:hAnsi="Arial" w:cs="Arial"/>
                <w:sz w:val="20"/>
                <w:szCs w:val="20"/>
              </w:rPr>
            </w:pPr>
            <w:r w:rsidRPr="009C6BB7">
              <w:rPr>
                <w:rFonts w:ascii="Arial" w:hAnsi="Arial" w:cs="Arial"/>
                <w:sz w:val="20"/>
                <w:szCs w:val="20"/>
              </w:rPr>
              <w:t xml:space="preserve">3.3 Manejo de presentaciones electrónicas        </w:t>
            </w:r>
          </w:p>
          <w:p w14:paraId="596F8FAB"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lastRenderedPageBreak/>
              <w:t xml:space="preserve">3.3.1 Crear presentaciones.   </w:t>
            </w:r>
          </w:p>
          <w:p w14:paraId="75266135"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3.3.2 Insertar y modificar texto y elementos visuales. </w:t>
            </w:r>
          </w:p>
          <w:p w14:paraId="3C3C5BE4"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3.3.3 Modificar formatos de presentación      </w:t>
            </w:r>
          </w:p>
          <w:p w14:paraId="3476C387"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3.3.4 Imprimir presentaciones.   </w:t>
            </w:r>
          </w:p>
          <w:p w14:paraId="3AD714FB"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3.3.5 Trabajar con datos de otras fuentes.       </w:t>
            </w:r>
          </w:p>
          <w:p w14:paraId="63845D48"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3.3.6 Administrar y entregar    presentaciones.   </w:t>
            </w:r>
          </w:p>
          <w:p w14:paraId="33CAC1B9"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3.3.7 Colaborar con un grupo de trabajo. </w:t>
            </w:r>
          </w:p>
          <w:p w14:paraId="5760D8A3" w14:textId="77777777" w:rsidR="00380053" w:rsidRDefault="009C6BB7" w:rsidP="009C6BB7">
            <w:pPr>
              <w:pStyle w:val="Sinespaciado"/>
              <w:rPr>
                <w:rFonts w:ascii="Arial" w:hAnsi="Arial" w:cs="Arial"/>
                <w:sz w:val="20"/>
                <w:szCs w:val="20"/>
              </w:rPr>
            </w:pPr>
            <w:r w:rsidRPr="009C6BB7">
              <w:rPr>
                <w:rFonts w:ascii="Arial" w:hAnsi="Arial" w:cs="Arial"/>
                <w:sz w:val="20"/>
                <w:szCs w:val="20"/>
              </w:rPr>
              <w:t xml:space="preserve">3.4 Manejo de bases de datos   </w:t>
            </w:r>
          </w:p>
          <w:p w14:paraId="417A5B35"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3.4.1 Crear y usar una base de datos.   </w:t>
            </w:r>
          </w:p>
          <w:p w14:paraId="2BEC51CA"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3.4.2 Crear y modificar tablas.   </w:t>
            </w:r>
          </w:p>
          <w:p w14:paraId="3EFAEEB2"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3.4.3 Definir relaciones.   </w:t>
            </w:r>
          </w:p>
          <w:p w14:paraId="1DB5EB8E"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3.4.4 Crear o modificar consultas.   </w:t>
            </w:r>
          </w:p>
          <w:p w14:paraId="7A11DD11" w14:textId="77777777" w:rsidR="00380053" w:rsidRDefault="009C6BB7" w:rsidP="00380053">
            <w:pPr>
              <w:pStyle w:val="Sinespaciado"/>
              <w:ind w:left="708"/>
              <w:rPr>
                <w:rFonts w:ascii="Arial" w:hAnsi="Arial" w:cs="Arial"/>
                <w:sz w:val="20"/>
                <w:szCs w:val="20"/>
              </w:rPr>
            </w:pPr>
            <w:r w:rsidRPr="009C6BB7">
              <w:rPr>
                <w:rFonts w:ascii="Arial" w:hAnsi="Arial" w:cs="Arial"/>
                <w:sz w:val="20"/>
                <w:szCs w:val="20"/>
              </w:rPr>
              <w:t xml:space="preserve">3.4.5 Crear y modificar formularios.   </w:t>
            </w:r>
          </w:p>
          <w:p w14:paraId="6ED640BE" w14:textId="671A6141" w:rsidR="005053AB" w:rsidRPr="00862CFC" w:rsidRDefault="009C6BB7" w:rsidP="00380053">
            <w:pPr>
              <w:pStyle w:val="Sinespaciado"/>
              <w:ind w:left="708"/>
              <w:rPr>
                <w:rFonts w:ascii="Arial" w:hAnsi="Arial" w:cs="Arial"/>
                <w:sz w:val="20"/>
                <w:szCs w:val="20"/>
              </w:rPr>
            </w:pPr>
            <w:r w:rsidRPr="009C6BB7">
              <w:rPr>
                <w:rFonts w:ascii="Arial" w:hAnsi="Arial" w:cs="Arial"/>
                <w:sz w:val="20"/>
                <w:szCs w:val="20"/>
              </w:rPr>
              <w:t>3.4.6 Crear informes.</w:t>
            </w:r>
          </w:p>
        </w:tc>
        <w:tc>
          <w:tcPr>
            <w:tcW w:w="2599" w:type="dxa"/>
          </w:tcPr>
          <w:p w14:paraId="33BC873F"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lastRenderedPageBreak/>
              <w:t xml:space="preserve">Realizar una investigación del concepto de colaborar con un grupo de trabajo y elaborar un reporte. </w:t>
            </w:r>
          </w:p>
          <w:p w14:paraId="629D53ED"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 xml:space="preserve"> </w:t>
            </w:r>
          </w:p>
          <w:p w14:paraId="48A99559"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 xml:space="preserve">Colaborar con un grupo de trabajo y aplicar los conocimientos de procesador de texto y plasmarlos en formato de resumen. </w:t>
            </w:r>
          </w:p>
          <w:p w14:paraId="2CD3408A"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 xml:space="preserve"> </w:t>
            </w:r>
          </w:p>
          <w:p w14:paraId="1AC7C59F"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Elaborar una hoja de cálculo de la lista de</w:t>
            </w:r>
            <w:r>
              <w:rPr>
                <w:rFonts w:ascii="Arial" w:hAnsi="Arial" w:cs="Arial"/>
                <w:sz w:val="20"/>
                <w:szCs w:val="20"/>
              </w:rPr>
              <w:t xml:space="preserve"> </w:t>
            </w:r>
            <w:r w:rsidRPr="009C6BB7">
              <w:rPr>
                <w:rFonts w:ascii="Arial" w:hAnsi="Arial" w:cs="Arial"/>
                <w:sz w:val="20"/>
                <w:szCs w:val="20"/>
              </w:rPr>
              <w:t xml:space="preserve">estudiantes de la asignatura y graficar su edad. </w:t>
            </w:r>
          </w:p>
          <w:p w14:paraId="7CF52A84"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 xml:space="preserve"> </w:t>
            </w:r>
          </w:p>
          <w:p w14:paraId="646D0E46"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 xml:space="preserve">Realizar una exposición de las características generales del manejo de base de datos y crear una presentación electrónica. </w:t>
            </w:r>
          </w:p>
          <w:p w14:paraId="46C98B3D" w14:textId="77777777" w:rsidR="009C6BB7" w:rsidRPr="009C6BB7" w:rsidRDefault="009C6BB7" w:rsidP="009C6BB7">
            <w:pPr>
              <w:pStyle w:val="Sinespaciado"/>
              <w:rPr>
                <w:rFonts w:ascii="Arial" w:hAnsi="Arial" w:cs="Arial"/>
                <w:sz w:val="20"/>
                <w:szCs w:val="20"/>
              </w:rPr>
            </w:pPr>
            <w:r w:rsidRPr="009C6BB7">
              <w:rPr>
                <w:rFonts w:ascii="Arial" w:hAnsi="Arial" w:cs="Arial"/>
                <w:sz w:val="20"/>
                <w:szCs w:val="20"/>
              </w:rPr>
              <w:t xml:space="preserve"> </w:t>
            </w:r>
          </w:p>
          <w:p w14:paraId="29B3C389" w14:textId="3CEF8E02" w:rsidR="005053AB" w:rsidRPr="00862CFC" w:rsidRDefault="009C6BB7" w:rsidP="009C6BB7">
            <w:pPr>
              <w:pStyle w:val="Sinespaciado"/>
              <w:rPr>
                <w:rFonts w:ascii="Arial" w:hAnsi="Arial" w:cs="Arial"/>
                <w:sz w:val="20"/>
                <w:szCs w:val="20"/>
              </w:rPr>
            </w:pPr>
            <w:r w:rsidRPr="009C6BB7">
              <w:rPr>
                <w:rFonts w:ascii="Arial" w:hAnsi="Arial" w:cs="Arial"/>
                <w:sz w:val="20"/>
                <w:szCs w:val="20"/>
              </w:rPr>
              <w:t>Crear una base de datos para llevar el control.</w:t>
            </w:r>
          </w:p>
        </w:tc>
        <w:tc>
          <w:tcPr>
            <w:tcW w:w="2599" w:type="dxa"/>
          </w:tcPr>
          <w:p w14:paraId="72E08B85" w14:textId="5EBEAA5D" w:rsidR="00741370" w:rsidRDefault="00741370" w:rsidP="005053AB">
            <w:pPr>
              <w:pStyle w:val="Sinespaciado"/>
              <w:rPr>
                <w:rFonts w:ascii="Arial" w:hAnsi="Arial" w:cs="Arial"/>
                <w:sz w:val="20"/>
                <w:szCs w:val="20"/>
              </w:rPr>
            </w:pPr>
            <w:r>
              <w:rPr>
                <w:rFonts w:ascii="Arial" w:hAnsi="Arial" w:cs="Arial"/>
                <w:sz w:val="20"/>
                <w:szCs w:val="20"/>
              </w:rPr>
              <w:t>Explicación de</w:t>
            </w:r>
            <w:r w:rsidR="00380053">
              <w:rPr>
                <w:rFonts w:ascii="Arial" w:hAnsi="Arial" w:cs="Arial"/>
                <w:sz w:val="20"/>
                <w:szCs w:val="20"/>
              </w:rPr>
              <w:t xml:space="preserve"> los temas de manera dinámica</w:t>
            </w:r>
            <w:r>
              <w:rPr>
                <w:rFonts w:ascii="Arial" w:hAnsi="Arial" w:cs="Arial"/>
                <w:sz w:val="20"/>
                <w:szCs w:val="20"/>
              </w:rPr>
              <w:t>.</w:t>
            </w:r>
          </w:p>
          <w:p w14:paraId="539A9B35" w14:textId="77F03E3E" w:rsidR="00380053" w:rsidRDefault="00380053" w:rsidP="005053AB">
            <w:pPr>
              <w:pStyle w:val="Sinespaciado"/>
              <w:rPr>
                <w:rFonts w:ascii="Arial" w:hAnsi="Arial" w:cs="Arial"/>
                <w:sz w:val="20"/>
                <w:szCs w:val="20"/>
              </w:rPr>
            </w:pPr>
            <w:r>
              <w:rPr>
                <w:rFonts w:ascii="Arial" w:hAnsi="Arial" w:cs="Arial"/>
                <w:sz w:val="20"/>
                <w:szCs w:val="20"/>
              </w:rPr>
              <w:t>Se les dará una explicación de tipo paso a paso en cada utilidad nueva que se vea en cada práctica.</w:t>
            </w:r>
          </w:p>
          <w:p w14:paraId="700CF779" w14:textId="5973EEC0" w:rsidR="00741370" w:rsidRDefault="00741370" w:rsidP="005053AB">
            <w:pPr>
              <w:pStyle w:val="Sinespaciado"/>
              <w:rPr>
                <w:rFonts w:ascii="Arial" w:hAnsi="Arial" w:cs="Arial"/>
                <w:sz w:val="20"/>
                <w:szCs w:val="20"/>
              </w:rPr>
            </w:pPr>
            <w:r>
              <w:rPr>
                <w:rFonts w:ascii="Arial" w:hAnsi="Arial" w:cs="Arial"/>
                <w:sz w:val="20"/>
                <w:szCs w:val="20"/>
              </w:rPr>
              <w:t xml:space="preserve">Se dará apertura a establecer </w:t>
            </w:r>
            <w:r w:rsidR="0019185E">
              <w:rPr>
                <w:rFonts w:ascii="Arial" w:hAnsi="Arial" w:cs="Arial"/>
                <w:sz w:val="20"/>
                <w:szCs w:val="20"/>
              </w:rPr>
              <w:t>una comunicación abierta a manera de foro en donde cada participante aportará conocimientos de cada tema acorde a investigación previa.</w:t>
            </w:r>
          </w:p>
          <w:p w14:paraId="23B19B6C" w14:textId="6A07D6F1" w:rsidR="0019185E" w:rsidRPr="00862CFC" w:rsidRDefault="0019185E" w:rsidP="002F3A60">
            <w:pPr>
              <w:pStyle w:val="Sinespaciado"/>
              <w:rPr>
                <w:rFonts w:ascii="Arial" w:hAnsi="Arial" w:cs="Arial"/>
                <w:sz w:val="20"/>
                <w:szCs w:val="20"/>
              </w:rPr>
            </w:pPr>
          </w:p>
        </w:tc>
        <w:tc>
          <w:tcPr>
            <w:tcW w:w="2599" w:type="dxa"/>
          </w:tcPr>
          <w:p w14:paraId="3B81E98E" w14:textId="0FF446E1" w:rsidR="005053AB" w:rsidRPr="00862CFC" w:rsidRDefault="00380053" w:rsidP="005053AB">
            <w:pPr>
              <w:pStyle w:val="Sinespaciado"/>
              <w:rPr>
                <w:rFonts w:ascii="Arial" w:hAnsi="Arial" w:cs="Arial"/>
                <w:sz w:val="20"/>
                <w:szCs w:val="20"/>
              </w:rPr>
            </w:pPr>
            <w:r w:rsidRPr="00380053">
              <w:rPr>
                <w:rFonts w:ascii="Arial" w:hAnsi="Arial" w:cs="Arial"/>
                <w:sz w:val="20"/>
                <w:szCs w:val="20"/>
              </w:rPr>
              <w:t>Capacidad de aplicar los conocimientos en la práctica. Capacidad de comunicación oral</w:t>
            </w:r>
            <w:r>
              <w:rPr>
                <w:rFonts w:ascii="Arial" w:hAnsi="Arial" w:cs="Arial"/>
                <w:sz w:val="20"/>
                <w:szCs w:val="20"/>
              </w:rPr>
              <w:t xml:space="preserve"> </w:t>
            </w:r>
            <w:r w:rsidRPr="00380053">
              <w:rPr>
                <w:rFonts w:ascii="Arial" w:hAnsi="Arial" w:cs="Arial"/>
                <w:sz w:val="20"/>
                <w:szCs w:val="20"/>
              </w:rPr>
              <w:t>y escrita. Habilidades en el uso de las tecnol</w:t>
            </w:r>
            <w:r>
              <w:rPr>
                <w:rFonts w:ascii="Arial" w:hAnsi="Arial" w:cs="Arial"/>
                <w:sz w:val="20"/>
                <w:szCs w:val="20"/>
              </w:rPr>
              <w:t>ogías de la información y de la</w:t>
            </w:r>
            <w:r w:rsidRPr="00380053">
              <w:rPr>
                <w:rFonts w:ascii="Arial" w:hAnsi="Arial" w:cs="Arial"/>
                <w:sz w:val="20"/>
                <w:szCs w:val="20"/>
              </w:rPr>
              <w:t xml:space="preserve"> comunicación. Capacidad de trabajo en equipo.</w:t>
            </w:r>
          </w:p>
        </w:tc>
        <w:tc>
          <w:tcPr>
            <w:tcW w:w="2600" w:type="dxa"/>
          </w:tcPr>
          <w:p w14:paraId="57198BE6" w14:textId="1DB2E6C0" w:rsidR="00C74353" w:rsidRDefault="00380053" w:rsidP="005053AB">
            <w:pPr>
              <w:pStyle w:val="Sinespaciado"/>
              <w:rPr>
                <w:rFonts w:ascii="Arial" w:hAnsi="Arial" w:cs="Arial"/>
                <w:sz w:val="20"/>
                <w:szCs w:val="20"/>
              </w:rPr>
            </w:pPr>
            <w:r>
              <w:rPr>
                <w:rFonts w:ascii="Arial" w:hAnsi="Arial" w:cs="Arial"/>
                <w:sz w:val="20"/>
                <w:szCs w:val="20"/>
              </w:rPr>
              <w:t>26</w:t>
            </w:r>
          </w:p>
          <w:p w14:paraId="05A23781" w14:textId="77777777" w:rsidR="005053AB" w:rsidRPr="00C74353" w:rsidRDefault="005053AB" w:rsidP="00C74353"/>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227906B4"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72D925F6" w:rsidR="005053AB" w:rsidRPr="00233468" w:rsidRDefault="0019185E" w:rsidP="0019185E">
            <w:pPr>
              <w:pStyle w:val="Default"/>
              <w:numPr>
                <w:ilvl w:val="0"/>
                <w:numId w:val="13"/>
              </w:numPr>
              <w:rPr>
                <w:sz w:val="20"/>
                <w:szCs w:val="20"/>
              </w:rPr>
            </w:pPr>
            <w:r>
              <w:rPr>
                <w:sz w:val="20"/>
                <w:szCs w:val="20"/>
              </w:rPr>
              <w:t xml:space="preserve">El alumno </w:t>
            </w:r>
            <w:r w:rsidR="00A36B1E">
              <w:rPr>
                <w:sz w:val="20"/>
                <w:szCs w:val="20"/>
              </w:rPr>
              <w:t xml:space="preserve">demuestra habilidades para la creación de presentaciones de </w:t>
            </w:r>
            <w:proofErr w:type="spellStart"/>
            <w:r w:rsidR="00A36B1E">
              <w:rPr>
                <w:sz w:val="20"/>
                <w:szCs w:val="20"/>
              </w:rPr>
              <w:t>power</w:t>
            </w:r>
            <w:proofErr w:type="spellEnd"/>
            <w:r w:rsidR="00A36B1E">
              <w:rPr>
                <w:sz w:val="20"/>
                <w:szCs w:val="20"/>
              </w:rPr>
              <w:t xml:space="preserve"> </w:t>
            </w:r>
            <w:proofErr w:type="spellStart"/>
            <w:r w:rsidR="00A36B1E">
              <w:rPr>
                <w:sz w:val="20"/>
                <w:szCs w:val="20"/>
              </w:rPr>
              <w:t>point</w:t>
            </w:r>
            <w:proofErr w:type="spellEnd"/>
            <w:r w:rsidR="00A36B1E">
              <w:rPr>
                <w:sz w:val="20"/>
                <w:szCs w:val="20"/>
              </w:rPr>
              <w:t xml:space="preserve"> o libre </w:t>
            </w:r>
            <w:proofErr w:type="spellStart"/>
            <w:r w:rsidR="00CE1955">
              <w:rPr>
                <w:sz w:val="20"/>
                <w:szCs w:val="20"/>
              </w:rPr>
              <w:t>impress</w:t>
            </w:r>
            <w:proofErr w:type="spellEnd"/>
            <w:r w:rsidR="00A36B1E">
              <w:rPr>
                <w:sz w:val="20"/>
                <w:szCs w:val="20"/>
              </w:rPr>
              <w:t xml:space="preserve"> a nivel profesional</w:t>
            </w:r>
          </w:p>
        </w:tc>
        <w:tc>
          <w:tcPr>
            <w:tcW w:w="6498" w:type="dxa"/>
          </w:tcPr>
          <w:p w14:paraId="1E770817" w14:textId="762654BE" w:rsidR="000300FF" w:rsidRPr="00862CFC" w:rsidRDefault="0019185E" w:rsidP="005053AB">
            <w:pPr>
              <w:pStyle w:val="Sinespaciado"/>
              <w:rPr>
                <w:rFonts w:ascii="Arial" w:hAnsi="Arial" w:cs="Arial"/>
                <w:sz w:val="20"/>
                <w:szCs w:val="20"/>
              </w:rPr>
            </w:pPr>
            <w:r>
              <w:rPr>
                <w:rFonts w:ascii="Arial" w:hAnsi="Arial" w:cs="Arial"/>
                <w:sz w:val="20"/>
                <w:szCs w:val="20"/>
              </w:rPr>
              <w:t>35</w:t>
            </w:r>
          </w:p>
        </w:tc>
      </w:tr>
      <w:tr w:rsidR="00DE26A7" w:rsidRPr="00862CFC" w14:paraId="7AE34E6B" w14:textId="77777777" w:rsidTr="005053AB">
        <w:tc>
          <w:tcPr>
            <w:tcW w:w="6498" w:type="dxa"/>
          </w:tcPr>
          <w:p w14:paraId="4457C936" w14:textId="4F888C86" w:rsidR="00DE26A7" w:rsidRPr="00233468" w:rsidRDefault="00A36B1E" w:rsidP="0019185E">
            <w:pPr>
              <w:pStyle w:val="Default"/>
              <w:numPr>
                <w:ilvl w:val="0"/>
                <w:numId w:val="13"/>
              </w:numPr>
              <w:rPr>
                <w:sz w:val="20"/>
                <w:szCs w:val="20"/>
              </w:rPr>
            </w:pPr>
            <w:r>
              <w:rPr>
                <w:sz w:val="20"/>
                <w:szCs w:val="20"/>
              </w:rPr>
              <w:t xml:space="preserve">El alumno demuestra habilidades para la creación y manejo de documentos formales en Word o libre </w:t>
            </w:r>
            <w:proofErr w:type="spellStart"/>
            <w:r>
              <w:rPr>
                <w:sz w:val="20"/>
                <w:szCs w:val="20"/>
              </w:rPr>
              <w:t>writer</w:t>
            </w:r>
            <w:proofErr w:type="spellEnd"/>
          </w:p>
        </w:tc>
        <w:tc>
          <w:tcPr>
            <w:tcW w:w="6498" w:type="dxa"/>
          </w:tcPr>
          <w:p w14:paraId="76CEE991" w14:textId="2745D95C" w:rsidR="00DE26A7" w:rsidRPr="00862CFC" w:rsidRDefault="0019185E"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005053AB">
        <w:tc>
          <w:tcPr>
            <w:tcW w:w="6498" w:type="dxa"/>
          </w:tcPr>
          <w:p w14:paraId="4E13977A" w14:textId="11E8A213" w:rsidR="00DE26A7" w:rsidRPr="00233468" w:rsidRDefault="002F3A60" w:rsidP="0019185E">
            <w:pPr>
              <w:pStyle w:val="Default"/>
              <w:numPr>
                <w:ilvl w:val="0"/>
                <w:numId w:val="13"/>
              </w:numPr>
              <w:rPr>
                <w:sz w:val="20"/>
                <w:szCs w:val="20"/>
              </w:rPr>
            </w:pPr>
            <w:r>
              <w:rPr>
                <w:sz w:val="20"/>
                <w:szCs w:val="20"/>
              </w:rPr>
              <w:t xml:space="preserve">El alumno </w:t>
            </w:r>
            <w:r w:rsidR="00CE1955">
              <w:rPr>
                <w:sz w:val="20"/>
                <w:szCs w:val="20"/>
              </w:rPr>
              <w:t xml:space="preserve">demuestra habilidades para el uso de los recursos que ofrece Excel </w:t>
            </w:r>
            <w:r w:rsidR="0091349D">
              <w:rPr>
                <w:sz w:val="20"/>
                <w:szCs w:val="20"/>
              </w:rPr>
              <w:t xml:space="preserve">o libre </w:t>
            </w:r>
            <w:proofErr w:type="spellStart"/>
            <w:r w:rsidR="0091349D">
              <w:rPr>
                <w:sz w:val="20"/>
                <w:szCs w:val="20"/>
              </w:rPr>
              <w:t>calc</w:t>
            </w:r>
            <w:proofErr w:type="spellEnd"/>
            <w:r w:rsidR="0091349D">
              <w:rPr>
                <w:sz w:val="20"/>
                <w:szCs w:val="20"/>
              </w:rPr>
              <w:t xml:space="preserve">, así como habilidad para el manejo de las </w:t>
            </w:r>
            <w:r w:rsidR="00070374">
              <w:rPr>
                <w:sz w:val="20"/>
                <w:szCs w:val="20"/>
              </w:rPr>
              <w:t>fórmulas</w:t>
            </w:r>
            <w:r w:rsidR="0091349D">
              <w:rPr>
                <w:sz w:val="20"/>
                <w:szCs w:val="20"/>
              </w:rPr>
              <w:t xml:space="preserve"> más utilizadas para la industria.</w:t>
            </w:r>
          </w:p>
        </w:tc>
        <w:tc>
          <w:tcPr>
            <w:tcW w:w="6498" w:type="dxa"/>
          </w:tcPr>
          <w:p w14:paraId="60A70194" w14:textId="6C306B53" w:rsidR="00DE26A7" w:rsidRPr="00862CFC" w:rsidRDefault="0019185E" w:rsidP="005053AB">
            <w:pPr>
              <w:pStyle w:val="Sinespaciado"/>
              <w:rPr>
                <w:rFonts w:ascii="Arial" w:hAnsi="Arial" w:cs="Arial"/>
                <w:sz w:val="20"/>
                <w:szCs w:val="20"/>
              </w:rPr>
            </w:pPr>
            <w:r>
              <w:rPr>
                <w:rFonts w:ascii="Arial" w:hAnsi="Arial" w:cs="Arial"/>
                <w:sz w:val="20"/>
                <w:szCs w:val="20"/>
              </w:rPr>
              <w:t>35</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095D616A" w14:textId="77777777" w:rsidR="00206F1D"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B y C.</w:t>
            </w:r>
          </w:p>
          <w:p w14:paraId="67FF25CF" w14:textId="1EB4962F" w:rsidR="0019185E" w:rsidRDefault="0019185E" w:rsidP="00233468">
            <w:pPr>
              <w:pStyle w:val="Sinespaciado"/>
              <w:rPr>
                <w:rFonts w:ascii="Arial" w:hAnsi="Arial" w:cs="Arial"/>
                <w:sz w:val="20"/>
                <w:szCs w:val="20"/>
              </w:rPr>
            </w:pPr>
            <w:r>
              <w:rPr>
                <w:rFonts w:ascii="Arial" w:hAnsi="Arial" w:cs="Arial"/>
                <w:sz w:val="20"/>
                <w:szCs w:val="20"/>
              </w:rPr>
              <w:t>O</w:t>
            </w:r>
          </w:p>
          <w:p w14:paraId="5273BC4D" w14:textId="77777777" w:rsidR="0019185E"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84% del indicador B.</w:t>
            </w:r>
          </w:p>
          <w:p w14:paraId="15185A61" w14:textId="30408BBF" w:rsidR="0019185E" w:rsidRDefault="0019185E" w:rsidP="00233468">
            <w:pPr>
              <w:pStyle w:val="Sinespaciado"/>
              <w:rPr>
                <w:rFonts w:ascii="Arial" w:hAnsi="Arial" w:cs="Arial"/>
                <w:sz w:val="20"/>
                <w:szCs w:val="20"/>
              </w:rPr>
            </w:pPr>
            <w:r>
              <w:rPr>
                <w:rFonts w:ascii="Arial" w:hAnsi="Arial" w:cs="Arial"/>
                <w:sz w:val="20"/>
                <w:szCs w:val="20"/>
              </w:rPr>
              <w:t>O</w:t>
            </w:r>
          </w:p>
          <w:p w14:paraId="567AEE01" w14:textId="77777777" w:rsidR="0019185E"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B y C y al menos con el 86% del indicador A </w:t>
            </w:r>
          </w:p>
          <w:p w14:paraId="56CCFB8B" w14:textId="77777777" w:rsidR="0019185E" w:rsidRDefault="0019185E" w:rsidP="00233468">
            <w:pPr>
              <w:pStyle w:val="Sinespaciado"/>
              <w:rPr>
                <w:rFonts w:ascii="Arial" w:hAnsi="Arial" w:cs="Arial"/>
                <w:sz w:val="20"/>
                <w:szCs w:val="20"/>
              </w:rPr>
            </w:pPr>
            <w:r>
              <w:rPr>
                <w:rFonts w:ascii="Arial" w:hAnsi="Arial" w:cs="Arial"/>
                <w:sz w:val="20"/>
                <w:szCs w:val="20"/>
              </w:rPr>
              <w:t xml:space="preserve">O </w:t>
            </w:r>
          </w:p>
          <w:p w14:paraId="3A6AE859" w14:textId="53772DCC" w:rsidR="0019185E" w:rsidRPr="00862CFC"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B y al menos con el 86% del indicador C.</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43BE34A" w14:textId="77777777" w:rsidR="00206F1D"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A y B y al menos con el </w:t>
            </w:r>
            <w:r w:rsidR="00AD2BBE">
              <w:rPr>
                <w:rFonts w:ascii="Arial" w:hAnsi="Arial" w:cs="Arial"/>
                <w:sz w:val="20"/>
                <w:szCs w:val="20"/>
              </w:rPr>
              <w:t>58% del indicador C.</w:t>
            </w:r>
          </w:p>
          <w:p w14:paraId="27F23947" w14:textId="77777777" w:rsidR="00AD2BBE" w:rsidRDefault="00AD2BBE" w:rsidP="00233468">
            <w:pPr>
              <w:pStyle w:val="Sinespaciado"/>
              <w:rPr>
                <w:rFonts w:ascii="Arial" w:hAnsi="Arial" w:cs="Arial"/>
                <w:sz w:val="20"/>
                <w:szCs w:val="20"/>
              </w:rPr>
            </w:pPr>
            <w:r>
              <w:rPr>
                <w:rFonts w:ascii="Arial" w:hAnsi="Arial" w:cs="Arial"/>
                <w:sz w:val="20"/>
                <w:szCs w:val="20"/>
              </w:rPr>
              <w:t xml:space="preserve">O </w:t>
            </w:r>
          </w:p>
          <w:p w14:paraId="413FEB47" w14:textId="77777777" w:rsidR="00AD2BBE" w:rsidRDefault="00AD2BBE" w:rsidP="00233468">
            <w:pPr>
              <w:pStyle w:val="Sinespaciado"/>
              <w:rPr>
                <w:rFonts w:ascii="Arial" w:hAnsi="Arial" w:cs="Arial"/>
                <w:sz w:val="20"/>
                <w:szCs w:val="20"/>
              </w:rPr>
            </w:pPr>
            <w:r>
              <w:rPr>
                <w:rFonts w:ascii="Arial" w:hAnsi="Arial" w:cs="Arial"/>
                <w:sz w:val="20"/>
                <w:szCs w:val="20"/>
              </w:rPr>
              <w:t>El alumno cumple en su totalidad con los indicadores B y C y al menos con el 58% del indicador A.</w:t>
            </w:r>
          </w:p>
          <w:p w14:paraId="319259E0" w14:textId="3B9964DD" w:rsidR="00AD2BBE" w:rsidRDefault="00AD2BBE" w:rsidP="00233468">
            <w:pPr>
              <w:pStyle w:val="Sinespaciado"/>
              <w:rPr>
                <w:rFonts w:ascii="Arial" w:hAnsi="Arial" w:cs="Arial"/>
                <w:sz w:val="20"/>
                <w:szCs w:val="20"/>
              </w:rPr>
            </w:pPr>
            <w:r>
              <w:rPr>
                <w:rFonts w:ascii="Arial" w:hAnsi="Arial" w:cs="Arial"/>
                <w:sz w:val="20"/>
                <w:szCs w:val="20"/>
              </w:rPr>
              <w:lastRenderedPageBreak/>
              <w:t>O</w:t>
            </w:r>
          </w:p>
          <w:p w14:paraId="57A27A2B" w14:textId="5E406095" w:rsidR="00AD2BBE" w:rsidRPr="00862CFC" w:rsidRDefault="00AD2BB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50% del indicador B.</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lastRenderedPageBreak/>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0C17E070"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 y al menos con el 17% del indicador B.</w:t>
            </w:r>
          </w:p>
          <w:p w14:paraId="0C1F3A82" w14:textId="77777777" w:rsidR="00AD2BBE" w:rsidRDefault="00AD2BBE" w:rsidP="000300FF">
            <w:pPr>
              <w:pStyle w:val="Sinespaciado"/>
              <w:rPr>
                <w:rFonts w:ascii="Arial" w:hAnsi="Arial" w:cs="Arial"/>
                <w:sz w:val="20"/>
                <w:szCs w:val="20"/>
              </w:rPr>
            </w:pPr>
            <w:r>
              <w:rPr>
                <w:rFonts w:ascii="Arial" w:hAnsi="Arial" w:cs="Arial"/>
                <w:sz w:val="20"/>
                <w:szCs w:val="20"/>
              </w:rPr>
              <w:t>O</w:t>
            </w:r>
          </w:p>
          <w:p w14:paraId="10C3E2F6" w14:textId="77777777"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29% del indicador C.</w:t>
            </w:r>
          </w:p>
          <w:p w14:paraId="359A20CF" w14:textId="5C6E90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29% del indicador 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20F2086"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w:t>
            </w:r>
          </w:p>
          <w:p w14:paraId="098277F2" w14:textId="77777777" w:rsidR="00AD2BBE" w:rsidRDefault="00AD2BBE" w:rsidP="000300FF">
            <w:pPr>
              <w:pStyle w:val="Sinespaciado"/>
              <w:rPr>
                <w:rFonts w:ascii="Arial" w:hAnsi="Arial" w:cs="Arial"/>
                <w:sz w:val="20"/>
                <w:szCs w:val="20"/>
              </w:rPr>
            </w:pPr>
            <w:r>
              <w:rPr>
                <w:rFonts w:ascii="Arial" w:hAnsi="Arial" w:cs="Arial"/>
                <w:sz w:val="20"/>
                <w:szCs w:val="20"/>
              </w:rPr>
              <w:t xml:space="preserve">O </w:t>
            </w:r>
          </w:p>
          <w:p w14:paraId="76FFED05" w14:textId="536813CE"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15% del indicador C</w:t>
            </w:r>
          </w:p>
          <w:p w14:paraId="1E89EB64" w14:textId="37100C0E" w:rsidR="00AD2BBE" w:rsidRDefault="00AD2BBE" w:rsidP="000300FF">
            <w:pPr>
              <w:pStyle w:val="Sinespaciado"/>
              <w:rPr>
                <w:rFonts w:ascii="Arial" w:hAnsi="Arial" w:cs="Arial"/>
                <w:sz w:val="20"/>
                <w:szCs w:val="20"/>
              </w:rPr>
            </w:pPr>
            <w:r>
              <w:rPr>
                <w:rFonts w:ascii="Arial" w:hAnsi="Arial" w:cs="Arial"/>
                <w:sz w:val="20"/>
                <w:szCs w:val="20"/>
              </w:rPr>
              <w:t>O</w:t>
            </w:r>
          </w:p>
          <w:p w14:paraId="70C2BBCB" w14:textId="6664F4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15% del indicador A</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322E39BB" w:rsidR="000300FF" w:rsidRPr="00862CFC" w:rsidRDefault="00AD2BBE" w:rsidP="000300FF">
            <w:pPr>
              <w:pStyle w:val="Sinespaciado"/>
              <w:rPr>
                <w:rFonts w:ascii="Arial" w:hAnsi="Arial" w:cs="Arial"/>
                <w:sz w:val="20"/>
                <w:szCs w:val="20"/>
              </w:rPr>
            </w:pPr>
            <w:r>
              <w:rPr>
                <w:rFonts w:ascii="Arial" w:hAnsi="Arial" w:cs="Arial"/>
                <w:sz w:val="20"/>
                <w:szCs w:val="20"/>
              </w:rPr>
              <w:t>El alumno no cumple con ningún indicador.</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AE75082" w:rsidR="005053AB" w:rsidRPr="00862CFC" w:rsidRDefault="002F3A6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AF0EB62" w:rsidR="00055465" w:rsidRPr="00106009" w:rsidRDefault="00070374"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Portafolio de Prácticas Electrónico</w:t>
            </w:r>
          </w:p>
        </w:tc>
        <w:tc>
          <w:tcPr>
            <w:tcW w:w="851" w:type="dxa"/>
            <w:tcBorders>
              <w:top w:val="nil"/>
              <w:left w:val="nil"/>
              <w:bottom w:val="single" w:sz="4" w:space="0" w:color="auto"/>
              <w:right w:val="single" w:sz="4" w:space="0" w:color="auto"/>
            </w:tcBorders>
            <w:shd w:val="clear" w:color="auto" w:fill="auto"/>
            <w:noWrap/>
            <w:vAlign w:val="bottom"/>
          </w:tcPr>
          <w:p w14:paraId="419566F1" w14:textId="287461D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7E233EA3"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533EA51B"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66E8DC25" w14:textId="2C526CE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E661A04" w:rsidR="00055465" w:rsidRPr="00862CFC" w:rsidRDefault="0091349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7A17AC47" w:rsidR="00055465" w:rsidRPr="00862CFC" w:rsidRDefault="0091349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AD2BB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15D1AB51" w14:textId="43C85672"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54BDA064" w14:textId="00D0DA8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9653E7A" w14:textId="793906D1" w:rsidR="00055465" w:rsidRPr="00862CFC" w:rsidRDefault="0091349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AD2BBE">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EEA3043" w:rsidR="00055465" w:rsidRDefault="00AD2BBE"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C6AB275" w14:textId="28D1E1B5"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7129BB94"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9017A6" w14:textId="690E03CA"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6CB7EA72" w14:textId="3DB36176"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lastRenderedPageBreak/>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FB85A95"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14:paraId="63A5F2F3" w14:textId="5A57249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3E05D55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3512C703" w:rsidR="00106009" w:rsidRPr="00862CFC" w:rsidRDefault="00920666"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27C0E90" w14:textId="77777777" w:rsidR="00106009" w:rsidRDefault="00920666" w:rsidP="00106009">
            <w:pPr>
              <w:pStyle w:val="Sinespaciado"/>
              <w:rPr>
                <w:rFonts w:ascii="Arial" w:hAnsi="Arial" w:cs="Arial"/>
                <w:sz w:val="20"/>
                <w:szCs w:val="20"/>
              </w:rPr>
            </w:pPr>
            <w:r w:rsidRPr="00920666">
              <w:rPr>
                <w:rFonts w:ascii="Arial" w:hAnsi="Arial" w:cs="Arial"/>
                <w:sz w:val="20"/>
                <w:szCs w:val="20"/>
              </w:rPr>
              <w:t>Cohen K. D. (2005). Sistemas de información para los negocios. México: Mc Graw Hill.</w:t>
            </w:r>
          </w:p>
          <w:p w14:paraId="1EEB8E80" w14:textId="3FDE6C12" w:rsidR="00920666" w:rsidRPr="00862CFC" w:rsidRDefault="00920666" w:rsidP="00106009">
            <w:pPr>
              <w:pStyle w:val="Sinespaciado"/>
              <w:rPr>
                <w:rFonts w:ascii="Arial" w:hAnsi="Arial" w:cs="Arial"/>
                <w:sz w:val="20"/>
                <w:szCs w:val="20"/>
              </w:rPr>
            </w:pPr>
            <w:r w:rsidRPr="00920666">
              <w:rPr>
                <w:rFonts w:ascii="Arial" w:hAnsi="Arial" w:cs="Arial"/>
                <w:sz w:val="20"/>
                <w:szCs w:val="20"/>
              </w:rPr>
              <w:t>Donadío M. A. (2004). Negocios en ambientes computacionales. México: Mc Graw Hill</w:t>
            </w:r>
          </w:p>
        </w:tc>
        <w:tc>
          <w:tcPr>
            <w:tcW w:w="6498" w:type="dxa"/>
            <w:tcBorders>
              <w:top w:val="single" w:sz="4" w:space="0" w:color="auto"/>
            </w:tcBorders>
          </w:tcPr>
          <w:p w14:paraId="484926D3" w14:textId="77777777" w:rsidR="00106009" w:rsidRDefault="00920666" w:rsidP="00106009">
            <w:pPr>
              <w:pStyle w:val="Sinespaciado"/>
              <w:rPr>
                <w:rFonts w:ascii="Arial" w:hAnsi="Arial" w:cs="Arial"/>
                <w:sz w:val="20"/>
                <w:szCs w:val="20"/>
              </w:rPr>
            </w:pPr>
            <w:r>
              <w:rPr>
                <w:rFonts w:ascii="Arial" w:hAnsi="Arial" w:cs="Arial"/>
                <w:sz w:val="20"/>
                <w:szCs w:val="20"/>
              </w:rPr>
              <w:t>Laptop</w:t>
            </w:r>
          </w:p>
          <w:p w14:paraId="571D5AE0" w14:textId="77777777" w:rsidR="00920666" w:rsidRDefault="00920666" w:rsidP="00106009">
            <w:pPr>
              <w:pStyle w:val="Sinespaciado"/>
              <w:rPr>
                <w:rFonts w:ascii="Arial" w:hAnsi="Arial" w:cs="Arial"/>
                <w:sz w:val="20"/>
                <w:szCs w:val="20"/>
              </w:rPr>
            </w:pPr>
            <w:r>
              <w:rPr>
                <w:rFonts w:ascii="Arial" w:hAnsi="Arial" w:cs="Arial"/>
                <w:sz w:val="20"/>
                <w:szCs w:val="20"/>
              </w:rPr>
              <w:t>Proyector o Pantalla</w:t>
            </w:r>
          </w:p>
          <w:p w14:paraId="6241AC8B" w14:textId="77777777" w:rsidR="00920666" w:rsidRDefault="00920666" w:rsidP="00106009">
            <w:pPr>
              <w:pStyle w:val="Sinespaciado"/>
              <w:rPr>
                <w:rFonts w:ascii="Arial" w:hAnsi="Arial" w:cs="Arial"/>
                <w:sz w:val="20"/>
                <w:szCs w:val="20"/>
              </w:rPr>
            </w:pPr>
            <w:r>
              <w:rPr>
                <w:rFonts w:ascii="Arial" w:hAnsi="Arial" w:cs="Arial"/>
                <w:sz w:val="20"/>
                <w:szCs w:val="20"/>
              </w:rPr>
              <w:t>Laboratorio de Computo</w:t>
            </w:r>
          </w:p>
          <w:p w14:paraId="66D771FA" w14:textId="77777777" w:rsidR="00920666" w:rsidRDefault="00920666" w:rsidP="00106009">
            <w:pPr>
              <w:pStyle w:val="Sinespaciado"/>
              <w:rPr>
                <w:rFonts w:ascii="Arial" w:hAnsi="Arial" w:cs="Arial"/>
                <w:sz w:val="20"/>
                <w:szCs w:val="20"/>
              </w:rPr>
            </w:pPr>
            <w:r>
              <w:rPr>
                <w:rFonts w:ascii="Arial" w:hAnsi="Arial" w:cs="Arial"/>
                <w:sz w:val="20"/>
                <w:szCs w:val="20"/>
              </w:rPr>
              <w:t>Internet</w:t>
            </w:r>
          </w:p>
          <w:p w14:paraId="0975D7C2" w14:textId="450DF7FE" w:rsidR="00920666" w:rsidRPr="00862CFC" w:rsidRDefault="00920666" w:rsidP="00106009">
            <w:pPr>
              <w:pStyle w:val="Sinespaciado"/>
              <w:rPr>
                <w:rFonts w:ascii="Arial" w:hAnsi="Arial" w:cs="Arial"/>
                <w:sz w:val="20"/>
                <w:szCs w:val="20"/>
              </w:rPr>
            </w:pPr>
            <w:r>
              <w:rPr>
                <w:rFonts w:ascii="Arial" w:hAnsi="Arial" w:cs="Arial"/>
                <w:sz w:val="20"/>
                <w:szCs w:val="20"/>
              </w:rPr>
              <w:t>Pizarrón</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7"/>
        <w:gridCol w:w="747"/>
        <w:gridCol w:w="747"/>
        <w:gridCol w:w="747"/>
        <w:gridCol w:w="747"/>
        <w:gridCol w:w="747"/>
        <w:gridCol w:w="757"/>
        <w:gridCol w:w="757"/>
        <w:gridCol w:w="758"/>
        <w:gridCol w:w="758"/>
        <w:gridCol w:w="758"/>
        <w:gridCol w:w="753"/>
        <w:gridCol w:w="753"/>
        <w:gridCol w:w="753"/>
        <w:gridCol w:w="753"/>
        <w:gridCol w:w="753"/>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638494E2" w:rsidR="00862CFC" w:rsidRPr="00862CFC" w:rsidRDefault="00862CFC" w:rsidP="005053AB">
            <w:pPr>
              <w:pStyle w:val="Sinespaciado"/>
              <w:rPr>
                <w:rFonts w:ascii="Arial" w:hAnsi="Arial" w:cs="Arial"/>
                <w:sz w:val="20"/>
                <w:szCs w:val="20"/>
              </w:rPr>
            </w:pPr>
          </w:p>
        </w:tc>
        <w:tc>
          <w:tcPr>
            <w:tcW w:w="764" w:type="dxa"/>
          </w:tcPr>
          <w:p w14:paraId="0DF39E1D" w14:textId="3A5ED7AB" w:rsidR="00862CFC" w:rsidRPr="00862CFC" w:rsidRDefault="00862CFC" w:rsidP="005053AB">
            <w:pPr>
              <w:pStyle w:val="Sinespaciado"/>
              <w:rPr>
                <w:rFonts w:ascii="Arial" w:hAnsi="Arial" w:cs="Arial"/>
                <w:sz w:val="20"/>
                <w:szCs w:val="20"/>
              </w:rPr>
            </w:pPr>
          </w:p>
        </w:tc>
        <w:tc>
          <w:tcPr>
            <w:tcW w:w="764" w:type="dxa"/>
          </w:tcPr>
          <w:p w14:paraId="373DBFA0" w14:textId="6A9D94B5" w:rsidR="00862CFC" w:rsidRPr="00862CFC" w:rsidRDefault="00862CFC" w:rsidP="005053AB">
            <w:pPr>
              <w:pStyle w:val="Sinespaciado"/>
              <w:rPr>
                <w:rFonts w:ascii="Arial" w:hAnsi="Arial" w:cs="Arial"/>
                <w:sz w:val="20"/>
                <w:szCs w:val="20"/>
              </w:rPr>
            </w:pPr>
          </w:p>
        </w:tc>
        <w:tc>
          <w:tcPr>
            <w:tcW w:w="764" w:type="dxa"/>
          </w:tcPr>
          <w:p w14:paraId="038C4E68" w14:textId="33E707DE" w:rsidR="00862CFC" w:rsidRPr="00862CFC" w:rsidRDefault="00862CFC" w:rsidP="005053AB">
            <w:pPr>
              <w:pStyle w:val="Sinespaciado"/>
              <w:rPr>
                <w:rFonts w:ascii="Arial" w:hAnsi="Arial" w:cs="Arial"/>
                <w:sz w:val="20"/>
                <w:szCs w:val="20"/>
              </w:rPr>
            </w:pPr>
          </w:p>
        </w:tc>
        <w:tc>
          <w:tcPr>
            <w:tcW w:w="764" w:type="dxa"/>
          </w:tcPr>
          <w:p w14:paraId="7B553D20" w14:textId="01D71902" w:rsidR="00862CFC" w:rsidRPr="00862CFC" w:rsidRDefault="00862CFC" w:rsidP="005053AB">
            <w:pPr>
              <w:pStyle w:val="Sinespaciado"/>
              <w:rPr>
                <w:rFonts w:ascii="Arial" w:hAnsi="Arial" w:cs="Arial"/>
                <w:sz w:val="20"/>
                <w:szCs w:val="20"/>
              </w:rPr>
            </w:pPr>
          </w:p>
        </w:tc>
        <w:tc>
          <w:tcPr>
            <w:tcW w:w="764" w:type="dxa"/>
          </w:tcPr>
          <w:p w14:paraId="201272DF" w14:textId="1FB1C4C9" w:rsidR="00862CFC" w:rsidRPr="00862CFC" w:rsidRDefault="00862CFC" w:rsidP="005053AB">
            <w:pPr>
              <w:pStyle w:val="Sinespaciado"/>
              <w:rPr>
                <w:rFonts w:ascii="Arial" w:hAnsi="Arial" w:cs="Arial"/>
                <w:sz w:val="20"/>
                <w:szCs w:val="20"/>
              </w:rPr>
            </w:pPr>
          </w:p>
        </w:tc>
        <w:tc>
          <w:tcPr>
            <w:tcW w:w="764" w:type="dxa"/>
          </w:tcPr>
          <w:p w14:paraId="2F5F75AC" w14:textId="1A5154B5" w:rsidR="00862CFC" w:rsidRPr="00862CFC" w:rsidRDefault="00EE5417" w:rsidP="005053AB">
            <w:pPr>
              <w:pStyle w:val="Sinespaciado"/>
              <w:rPr>
                <w:rFonts w:ascii="Arial" w:hAnsi="Arial" w:cs="Arial"/>
                <w:sz w:val="20"/>
                <w:szCs w:val="20"/>
              </w:rPr>
            </w:pPr>
            <w:r>
              <w:rPr>
                <w:rFonts w:ascii="Arial" w:hAnsi="Arial" w:cs="Arial"/>
                <w:sz w:val="20"/>
                <w:szCs w:val="20"/>
              </w:rPr>
              <w:t>EF3</w:t>
            </w:r>
          </w:p>
        </w:tc>
        <w:tc>
          <w:tcPr>
            <w:tcW w:w="764" w:type="dxa"/>
          </w:tcPr>
          <w:p w14:paraId="43CD3087" w14:textId="5C8C5EEE" w:rsidR="00862CFC" w:rsidRPr="00862CFC" w:rsidRDefault="00EE5417" w:rsidP="005053AB">
            <w:pPr>
              <w:pStyle w:val="Sinespaciado"/>
              <w:rPr>
                <w:rFonts w:ascii="Arial" w:hAnsi="Arial" w:cs="Arial"/>
                <w:sz w:val="20"/>
                <w:szCs w:val="20"/>
              </w:rPr>
            </w:pPr>
            <w:r>
              <w:rPr>
                <w:rFonts w:ascii="Arial" w:hAnsi="Arial" w:cs="Arial"/>
                <w:sz w:val="20"/>
                <w:szCs w:val="20"/>
              </w:rPr>
              <w:t>EF3</w:t>
            </w:r>
          </w:p>
        </w:tc>
        <w:tc>
          <w:tcPr>
            <w:tcW w:w="765" w:type="dxa"/>
          </w:tcPr>
          <w:p w14:paraId="616CF327" w14:textId="137483E2" w:rsidR="00862CFC" w:rsidRPr="00862CFC" w:rsidRDefault="00EE5417" w:rsidP="005053AB">
            <w:pPr>
              <w:pStyle w:val="Sinespaciado"/>
              <w:rPr>
                <w:rFonts w:ascii="Arial" w:hAnsi="Arial" w:cs="Arial"/>
                <w:sz w:val="20"/>
                <w:szCs w:val="20"/>
              </w:rPr>
            </w:pPr>
            <w:r>
              <w:rPr>
                <w:rFonts w:ascii="Arial" w:hAnsi="Arial" w:cs="Arial"/>
                <w:sz w:val="20"/>
                <w:szCs w:val="20"/>
              </w:rPr>
              <w:t>EF3</w:t>
            </w:r>
          </w:p>
        </w:tc>
        <w:tc>
          <w:tcPr>
            <w:tcW w:w="765" w:type="dxa"/>
          </w:tcPr>
          <w:p w14:paraId="4DCC5BF2" w14:textId="286E5344" w:rsidR="00862CFC" w:rsidRPr="00862CFC" w:rsidRDefault="00EE5417" w:rsidP="005053AB">
            <w:pPr>
              <w:pStyle w:val="Sinespaciado"/>
              <w:rPr>
                <w:rFonts w:ascii="Arial" w:hAnsi="Arial" w:cs="Arial"/>
                <w:sz w:val="20"/>
                <w:szCs w:val="20"/>
              </w:rPr>
            </w:pPr>
            <w:r>
              <w:rPr>
                <w:rFonts w:ascii="Arial" w:hAnsi="Arial" w:cs="Arial"/>
                <w:sz w:val="20"/>
                <w:szCs w:val="20"/>
              </w:rPr>
              <w:t>EF3</w:t>
            </w:r>
          </w:p>
        </w:tc>
        <w:tc>
          <w:tcPr>
            <w:tcW w:w="765" w:type="dxa"/>
          </w:tcPr>
          <w:p w14:paraId="663DB8DD" w14:textId="57CAF1F9" w:rsidR="00862CFC" w:rsidRPr="00862CFC" w:rsidRDefault="00EE5417" w:rsidP="005053AB">
            <w:pPr>
              <w:pStyle w:val="Sinespaciado"/>
              <w:rPr>
                <w:rFonts w:ascii="Arial" w:hAnsi="Arial" w:cs="Arial"/>
                <w:sz w:val="20"/>
                <w:szCs w:val="20"/>
              </w:rPr>
            </w:pPr>
            <w:r>
              <w:rPr>
                <w:rFonts w:ascii="Arial" w:hAnsi="Arial" w:cs="Arial"/>
                <w:sz w:val="20"/>
                <w:szCs w:val="20"/>
              </w:rPr>
              <w:t>EF3 / ES3</w:t>
            </w: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2A86647" w:rsidR="00862CFC" w:rsidRPr="00862CFC" w:rsidRDefault="00920666"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56F57F09" w:rsidR="00862CFC" w:rsidRPr="00862CFC" w:rsidRDefault="00920666" w:rsidP="00031DD0">
            <w:pPr>
              <w:pStyle w:val="Sinespaciado"/>
              <w:jc w:val="center"/>
              <w:rPr>
                <w:rFonts w:ascii="Arial" w:hAnsi="Arial" w:cs="Arial"/>
                <w:sz w:val="20"/>
                <w:szCs w:val="20"/>
              </w:rPr>
            </w:pPr>
            <w:r>
              <w:rPr>
                <w:rFonts w:ascii="Arial" w:hAnsi="Arial" w:cs="Arial"/>
                <w:sz w:val="20"/>
                <w:szCs w:val="20"/>
              </w:rPr>
              <w:t xml:space="preserve"> Ing. Ranulfo Arturo Borrego González</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64E9F5D0" w:rsidR="00862CFC" w:rsidRPr="00862CFC" w:rsidRDefault="00920666" w:rsidP="00596B19">
            <w:pPr>
              <w:pStyle w:val="Sinespaciado"/>
              <w:jc w:val="center"/>
              <w:rPr>
                <w:rFonts w:ascii="Arial" w:hAnsi="Arial" w:cs="Arial"/>
                <w:sz w:val="20"/>
                <w:szCs w:val="20"/>
              </w:rPr>
            </w:pPr>
            <w:r>
              <w:rPr>
                <w:rFonts w:ascii="Arial" w:hAnsi="Arial" w:cs="Arial"/>
                <w:sz w:val="20"/>
                <w:szCs w:val="20"/>
              </w:rPr>
              <w:t xml:space="preserve">M. </w:t>
            </w:r>
            <w:r w:rsidR="00596B19">
              <w:rPr>
                <w:rFonts w:ascii="Arial" w:hAnsi="Arial" w:cs="Arial"/>
                <w:sz w:val="20"/>
                <w:szCs w:val="20"/>
              </w:rPr>
              <w:t>C</w:t>
            </w:r>
            <w:r>
              <w:rPr>
                <w:rFonts w:ascii="Arial" w:hAnsi="Arial" w:cs="Arial"/>
                <w:sz w:val="20"/>
                <w:szCs w:val="20"/>
              </w:rPr>
              <w:t xml:space="preserve">. </w:t>
            </w:r>
            <w:r w:rsidR="00596B19">
              <w:rPr>
                <w:rFonts w:ascii="Arial" w:hAnsi="Arial" w:cs="Arial"/>
                <w:sz w:val="20"/>
                <w:szCs w:val="20"/>
              </w:rPr>
              <w:t>Adrián</w:t>
            </w:r>
            <w:bookmarkStart w:id="0" w:name="_GoBack"/>
            <w:bookmarkEnd w:id="0"/>
            <w:r w:rsidR="00596B19">
              <w:rPr>
                <w:rFonts w:ascii="Arial" w:hAnsi="Arial" w:cs="Arial"/>
                <w:sz w:val="20"/>
                <w:szCs w:val="20"/>
              </w:rPr>
              <w:t xml:space="preserve"> Alberto Treviño Becerra</w:t>
            </w:r>
            <w:r w:rsidR="00862CFC" w:rsidRPr="00862CFC">
              <w:rPr>
                <w:rFonts w:ascii="Arial" w:hAnsi="Arial" w:cs="Arial"/>
                <w:sz w:val="20"/>
                <w:szCs w:val="20"/>
              </w:rPr>
              <w:t xml:space="preserve"> </w:t>
            </w:r>
            <w:r w:rsidR="00596B19">
              <w:rPr>
                <w:rFonts w:ascii="Arial" w:hAnsi="Arial" w:cs="Arial"/>
                <w:sz w:val="20"/>
                <w:szCs w:val="20"/>
              </w:rPr>
              <w:t>/ Jefe</w:t>
            </w:r>
            <w:r w:rsidR="00862CFC" w:rsidRPr="00862CFC">
              <w:rPr>
                <w:rFonts w:ascii="Arial" w:hAnsi="Arial" w:cs="Arial"/>
                <w:sz w:val="20"/>
                <w:szCs w:val="20"/>
              </w:rPr>
              <w:t xml:space="preserve">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19E0B" w14:textId="77777777" w:rsidR="00396365" w:rsidRDefault="00396365" w:rsidP="00862CFC">
      <w:pPr>
        <w:spacing w:after="0" w:line="240" w:lineRule="auto"/>
      </w:pPr>
      <w:r>
        <w:separator/>
      </w:r>
    </w:p>
  </w:endnote>
  <w:endnote w:type="continuationSeparator" w:id="0">
    <w:p w14:paraId="21131370" w14:textId="77777777" w:rsidR="00396365" w:rsidRDefault="0039636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380053" w:rsidRPr="00862CFC" w:rsidRDefault="00380053">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19FD9" w14:textId="77777777" w:rsidR="00396365" w:rsidRDefault="00396365" w:rsidP="00862CFC">
      <w:pPr>
        <w:spacing w:after="0" w:line="240" w:lineRule="auto"/>
      </w:pPr>
      <w:r>
        <w:separator/>
      </w:r>
    </w:p>
  </w:footnote>
  <w:footnote w:type="continuationSeparator" w:id="0">
    <w:p w14:paraId="729B6ED1" w14:textId="77777777" w:rsidR="00396365" w:rsidRDefault="00396365"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380053" w:rsidRPr="00C37EA8" w:rsidRDefault="00380053"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A0"/>
    <w:multiLevelType w:val="hybridMultilevel"/>
    <w:tmpl w:val="7D382BC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70374"/>
    <w:rsid w:val="000B7A39"/>
    <w:rsid w:val="000B7F10"/>
    <w:rsid w:val="00106009"/>
    <w:rsid w:val="00160D9F"/>
    <w:rsid w:val="0019185E"/>
    <w:rsid w:val="001D7549"/>
    <w:rsid w:val="00206F1D"/>
    <w:rsid w:val="00233468"/>
    <w:rsid w:val="00293FBE"/>
    <w:rsid w:val="002F3A60"/>
    <w:rsid w:val="003576C5"/>
    <w:rsid w:val="00373659"/>
    <w:rsid w:val="00380053"/>
    <w:rsid w:val="00396365"/>
    <w:rsid w:val="004F065B"/>
    <w:rsid w:val="005053AB"/>
    <w:rsid w:val="00536B92"/>
    <w:rsid w:val="005624BE"/>
    <w:rsid w:val="00576331"/>
    <w:rsid w:val="00593663"/>
    <w:rsid w:val="00596B19"/>
    <w:rsid w:val="00741370"/>
    <w:rsid w:val="00744965"/>
    <w:rsid w:val="007A22EC"/>
    <w:rsid w:val="00824F18"/>
    <w:rsid w:val="008606E5"/>
    <w:rsid w:val="00862CFC"/>
    <w:rsid w:val="00865C4A"/>
    <w:rsid w:val="008C7776"/>
    <w:rsid w:val="0091349D"/>
    <w:rsid w:val="00920666"/>
    <w:rsid w:val="009905D5"/>
    <w:rsid w:val="00992C3B"/>
    <w:rsid w:val="009C6BB7"/>
    <w:rsid w:val="009D5116"/>
    <w:rsid w:val="00A36B1E"/>
    <w:rsid w:val="00A37058"/>
    <w:rsid w:val="00AD2BBE"/>
    <w:rsid w:val="00AE14E7"/>
    <w:rsid w:val="00B23CAE"/>
    <w:rsid w:val="00B31A95"/>
    <w:rsid w:val="00BA5082"/>
    <w:rsid w:val="00BB4B7F"/>
    <w:rsid w:val="00BE7924"/>
    <w:rsid w:val="00C127DC"/>
    <w:rsid w:val="00C2069A"/>
    <w:rsid w:val="00C37EA8"/>
    <w:rsid w:val="00C503AC"/>
    <w:rsid w:val="00C74353"/>
    <w:rsid w:val="00C83607"/>
    <w:rsid w:val="00CE1955"/>
    <w:rsid w:val="00DC46A5"/>
    <w:rsid w:val="00DD7D08"/>
    <w:rsid w:val="00DE26A7"/>
    <w:rsid w:val="00EE541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74702537-1264-4267-B085-6FC9592D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3146</Words>
  <Characters>17937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3</cp:revision>
  <cp:lastPrinted>2017-10-11T19:23:00Z</cp:lastPrinted>
  <dcterms:created xsi:type="dcterms:W3CDTF">2017-10-30T17:06:00Z</dcterms:created>
  <dcterms:modified xsi:type="dcterms:W3CDTF">2017-10-30T19:22:00Z</dcterms:modified>
</cp:coreProperties>
</file>